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0842" w14:textId="40515A2F" w:rsidR="002714C6" w:rsidRPr="001B2DD6" w:rsidRDefault="00431520" w:rsidP="002B5493">
      <w:pPr>
        <w:spacing w:line="240" w:lineRule="atLeast"/>
        <w:rPr>
          <w:rFonts w:ascii="Arial" w:hAnsi="Arial" w:cs="Arial"/>
        </w:rPr>
      </w:pPr>
      <w:r w:rsidRPr="00CB7625">
        <w:rPr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55BAC956" wp14:editId="1CB974FB">
            <wp:simplePos x="0" y="0"/>
            <wp:positionH relativeFrom="margin">
              <wp:posOffset>4723765</wp:posOffset>
            </wp:positionH>
            <wp:positionV relativeFrom="margin">
              <wp:posOffset>-900430</wp:posOffset>
            </wp:positionV>
            <wp:extent cx="1504950" cy="935355"/>
            <wp:effectExtent l="0" t="0" r="0" b="0"/>
            <wp:wrapSquare wrapText="bothSides"/>
            <wp:docPr id="520208110" name="Afbeelding 1" descr="Afbeelding met tekst, Lettertype, schermopname, visitekaart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08110" name="Afbeelding 1" descr="Afbeelding met tekst, Lettertype, schermopname, visitekaartje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C8F9" w14:textId="228277CE" w:rsidR="006B5262" w:rsidRDefault="006B5262" w:rsidP="006B5262">
      <w:pPr>
        <w:pStyle w:val="Titel"/>
      </w:pPr>
      <w:r w:rsidRPr="00CB7625">
        <w:rPr>
          <w:sz w:val="48"/>
          <w:szCs w:val="48"/>
        </w:rPr>
        <w:t xml:space="preserve">Formulier </w:t>
      </w:r>
      <w:r w:rsidR="00CB7625" w:rsidRPr="00CB7625">
        <w:rPr>
          <w:sz w:val="48"/>
          <w:szCs w:val="48"/>
        </w:rPr>
        <w:t>Inkomen</w:t>
      </w:r>
      <w:r w:rsidRPr="00CB7625">
        <w:rPr>
          <w:sz w:val="48"/>
          <w:szCs w:val="48"/>
        </w:rPr>
        <w:t xml:space="preserve"> vervolg onderzoek</w:t>
      </w:r>
    </w:p>
    <w:p w14:paraId="738CE566" w14:textId="77777777" w:rsidR="006B5262" w:rsidRDefault="006B5262" w:rsidP="006B5262">
      <w:pPr>
        <w:pStyle w:val="Kop2"/>
        <w:numPr>
          <w:ilvl w:val="0"/>
          <w:numId w:val="1"/>
        </w:numPr>
      </w:pPr>
      <w:r>
        <w:t>Algemeen</w:t>
      </w:r>
    </w:p>
    <w:tbl>
      <w:tblPr>
        <w:tblStyle w:val="Tabelraster"/>
        <w:tblW w:w="9157" w:type="dxa"/>
        <w:tblLook w:val="04A0" w:firstRow="1" w:lastRow="0" w:firstColumn="1" w:lastColumn="0" w:noHBand="0" w:noVBand="1"/>
      </w:tblPr>
      <w:tblGrid>
        <w:gridCol w:w="2689"/>
        <w:gridCol w:w="6468"/>
      </w:tblGrid>
      <w:tr w:rsidR="006B5262" w14:paraId="26704E85" w14:textId="77777777" w:rsidTr="00CF3C90">
        <w:trPr>
          <w:trHeight w:val="284"/>
        </w:trPr>
        <w:tc>
          <w:tcPr>
            <w:tcW w:w="2689" w:type="dxa"/>
          </w:tcPr>
          <w:p w14:paraId="7F497E73" w14:textId="77777777" w:rsidR="006B5262" w:rsidRDefault="006B5262" w:rsidP="00B9768B">
            <w:r>
              <w:t>Dossiernummer</w:t>
            </w:r>
          </w:p>
        </w:tc>
        <w:tc>
          <w:tcPr>
            <w:tcW w:w="6468" w:type="dxa"/>
          </w:tcPr>
          <w:p w14:paraId="4185007B" w14:textId="59C11FD1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B5262" w14:paraId="65526670" w14:textId="77777777" w:rsidTr="00CF3C90">
        <w:trPr>
          <w:trHeight w:val="268"/>
        </w:trPr>
        <w:tc>
          <w:tcPr>
            <w:tcW w:w="2689" w:type="dxa"/>
          </w:tcPr>
          <w:p w14:paraId="3D810402" w14:textId="77777777" w:rsidR="006B5262" w:rsidRDefault="006B5262" w:rsidP="00B9768B">
            <w:r>
              <w:t>Datum onderzoek</w:t>
            </w:r>
          </w:p>
        </w:tc>
        <w:tc>
          <w:tcPr>
            <w:tcW w:w="6468" w:type="dxa"/>
          </w:tcPr>
          <w:p w14:paraId="19838357" w14:textId="02A6B1C5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13D109B1" w14:textId="77777777" w:rsidTr="00CF3C90">
        <w:trPr>
          <w:trHeight w:val="284"/>
        </w:trPr>
        <w:tc>
          <w:tcPr>
            <w:tcW w:w="2689" w:type="dxa"/>
          </w:tcPr>
          <w:p w14:paraId="2530BB9E" w14:textId="77777777" w:rsidR="006B5262" w:rsidRDefault="006B5262" w:rsidP="00B9768B">
            <w:r>
              <w:t>Naam verzekerde</w:t>
            </w:r>
          </w:p>
        </w:tc>
        <w:tc>
          <w:tcPr>
            <w:tcW w:w="6468" w:type="dxa"/>
          </w:tcPr>
          <w:p w14:paraId="599A6993" w14:textId="4FFE9268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2AF33424" w14:textId="77777777" w:rsidTr="00CF3C90">
        <w:trPr>
          <w:trHeight w:val="268"/>
        </w:trPr>
        <w:tc>
          <w:tcPr>
            <w:tcW w:w="2689" w:type="dxa"/>
          </w:tcPr>
          <w:p w14:paraId="556D843F" w14:textId="77777777" w:rsidR="006B5262" w:rsidRDefault="006B5262" w:rsidP="00B9768B">
            <w:r>
              <w:t>Geboortedatum</w:t>
            </w:r>
          </w:p>
        </w:tc>
        <w:tc>
          <w:tcPr>
            <w:tcW w:w="6468" w:type="dxa"/>
          </w:tcPr>
          <w:p w14:paraId="65774086" w14:textId="74437054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343F8B68" w14:textId="77777777" w:rsidTr="00CF3C90">
        <w:trPr>
          <w:trHeight w:val="284"/>
        </w:trPr>
        <w:tc>
          <w:tcPr>
            <w:tcW w:w="2689" w:type="dxa"/>
          </w:tcPr>
          <w:p w14:paraId="4F240C4A" w14:textId="77777777" w:rsidR="006B5262" w:rsidRDefault="006B5262" w:rsidP="00B9768B">
            <w:r>
              <w:t>Legitimatie</w:t>
            </w:r>
          </w:p>
        </w:tc>
        <w:tc>
          <w:tcPr>
            <w:tcW w:w="6468" w:type="dxa"/>
          </w:tcPr>
          <w:p w14:paraId="34F84A1A" w14:textId="5A394179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D3E4F5" w14:textId="77777777" w:rsidR="006B5262" w:rsidRDefault="006B5262" w:rsidP="006B5262"/>
    <w:p w14:paraId="50034C1E" w14:textId="77777777" w:rsidR="006B5262" w:rsidRDefault="006B5262" w:rsidP="006B5262">
      <w:pPr>
        <w:pStyle w:val="Kop2"/>
        <w:numPr>
          <w:ilvl w:val="0"/>
          <w:numId w:val="1"/>
        </w:numPr>
      </w:pPr>
      <w:r>
        <w:t>Anamnese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2"/>
        <w:gridCol w:w="6400"/>
      </w:tblGrid>
      <w:tr w:rsidR="006B5262" w14:paraId="18AF0CD6" w14:textId="77777777" w:rsidTr="00B9768B">
        <w:tc>
          <w:tcPr>
            <w:tcW w:w="2662" w:type="dxa"/>
          </w:tcPr>
          <w:p w14:paraId="298BEED2" w14:textId="77777777" w:rsidR="006B5262" w:rsidRPr="00756740" w:rsidRDefault="006B5262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Huidige klachten</w:t>
            </w:r>
            <w:r>
              <w:rPr>
                <w:b/>
                <w:bCs/>
              </w:rPr>
              <w:t xml:space="preserve"> &amp; beloop &amp; vorm en inhoud van interventies</w:t>
            </w:r>
          </w:p>
          <w:p w14:paraId="7855B28C" w14:textId="77777777" w:rsidR="006B5262" w:rsidRDefault="006B5262" w:rsidP="00B9768B">
            <w:r>
              <w:t>(Zijn er wijzigingen ten opzichte van de vorige controle opgetreden?)</w:t>
            </w:r>
          </w:p>
        </w:tc>
        <w:tc>
          <w:tcPr>
            <w:tcW w:w="6400" w:type="dxa"/>
          </w:tcPr>
          <w:p w14:paraId="79DFC5AA" w14:textId="61919BA4" w:rsidR="006B5262" w:rsidRDefault="00F6076F" w:rsidP="00CB76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441A43C2" w14:textId="77777777" w:rsidTr="00B9768B">
        <w:tc>
          <w:tcPr>
            <w:tcW w:w="2662" w:type="dxa"/>
          </w:tcPr>
          <w:p w14:paraId="0E8C2DCF" w14:textId="77777777" w:rsidR="006B5262" w:rsidRDefault="006B5262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Sociale context</w:t>
            </w:r>
          </w:p>
          <w:p w14:paraId="32C61D4A" w14:textId="77777777" w:rsidR="006B5262" w:rsidRPr="0075489C" w:rsidRDefault="006B5262" w:rsidP="00B9768B">
            <w:r>
              <w:t>(Hoe is functioneren gezin/privé sociaal/maatschappelijk sinds vorige controle?)</w:t>
            </w:r>
          </w:p>
        </w:tc>
        <w:tc>
          <w:tcPr>
            <w:tcW w:w="6400" w:type="dxa"/>
          </w:tcPr>
          <w:p w14:paraId="755E7779" w14:textId="2A0CD6DE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1AC16489" w14:textId="77777777" w:rsidTr="00B9768B">
        <w:tc>
          <w:tcPr>
            <w:tcW w:w="2662" w:type="dxa"/>
          </w:tcPr>
          <w:p w14:paraId="3EA64B69" w14:textId="77777777" w:rsidR="006B5262" w:rsidRPr="00756740" w:rsidRDefault="006B5262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Toekomstige b</w:t>
            </w:r>
            <w:r w:rsidRPr="00756740">
              <w:rPr>
                <w:b/>
                <w:bCs/>
              </w:rPr>
              <w:t>ehandelafspraken</w:t>
            </w:r>
          </w:p>
          <w:p w14:paraId="1A35E0AA" w14:textId="5D4B9C8B" w:rsidR="006B5262" w:rsidRPr="0097041C" w:rsidRDefault="006B5262" w:rsidP="006B5262">
            <w:r>
              <w:t>(w</w:t>
            </w:r>
            <w:r w:rsidRPr="0097041C">
              <w:t>ie/wat/wanneer</w:t>
            </w:r>
            <w:r>
              <w:t>)</w:t>
            </w:r>
          </w:p>
        </w:tc>
        <w:tc>
          <w:tcPr>
            <w:tcW w:w="6400" w:type="dxa"/>
          </w:tcPr>
          <w:p w14:paraId="1876A5C0" w14:textId="499BD8E4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59EE7402" w14:textId="77777777" w:rsidTr="00B9768B">
        <w:tc>
          <w:tcPr>
            <w:tcW w:w="2662" w:type="dxa"/>
          </w:tcPr>
          <w:p w14:paraId="6D711E60" w14:textId="77777777" w:rsidR="006B5262" w:rsidRDefault="006B5262" w:rsidP="00B9768B">
            <w:pPr>
              <w:rPr>
                <w:b/>
                <w:bCs/>
              </w:rPr>
            </w:pPr>
            <w:r w:rsidRPr="006308E7">
              <w:rPr>
                <w:b/>
                <w:bCs/>
              </w:rPr>
              <w:t>Medicatiegebruik en intoxicaties</w:t>
            </w:r>
          </w:p>
          <w:p w14:paraId="083A8E93" w14:textId="68B598E6" w:rsidR="006B5262" w:rsidRPr="006B5262" w:rsidRDefault="006B5262" w:rsidP="00B9768B">
            <w:r w:rsidRPr="006B5262">
              <w:t>(denk aan medicatie, roken, middelengebruik, alcohol)</w:t>
            </w:r>
          </w:p>
        </w:tc>
        <w:tc>
          <w:tcPr>
            <w:tcW w:w="6400" w:type="dxa"/>
          </w:tcPr>
          <w:p w14:paraId="4CFE7C2C" w14:textId="7ADC7F49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E54A44" w14:textId="77777777" w:rsidR="006B5262" w:rsidRDefault="006B5262" w:rsidP="006B5262">
      <w:pPr>
        <w:pStyle w:val="Kop2"/>
        <w:numPr>
          <w:ilvl w:val="0"/>
          <w:numId w:val="1"/>
        </w:numPr>
      </w:pPr>
      <w:r>
        <w:t>Werk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B5262" w14:paraId="0B03569D" w14:textId="77777777" w:rsidTr="00CF3C90">
        <w:tc>
          <w:tcPr>
            <w:tcW w:w="2689" w:type="dxa"/>
          </w:tcPr>
          <w:p w14:paraId="36B918D5" w14:textId="77777777" w:rsidR="006B5262" w:rsidRDefault="006B5262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Actueel ervaren b</w:t>
            </w:r>
            <w:r w:rsidRPr="00756740">
              <w:rPr>
                <w:b/>
                <w:bCs/>
              </w:rPr>
              <w:t>elemmeringen in werk</w:t>
            </w:r>
            <w:r>
              <w:rPr>
                <w:b/>
                <w:bCs/>
              </w:rPr>
              <w:t xml:space="preserve"> door verzekerde  </w:t>
            </w:r>
          </w:p>
          <w:p w14:paraId="165EEEDE" w14:textId="221927C1" w:rsidR="006B5262" w:rsidRPr="0075489C" w:rsidRDefault="006B5262" w:rsidP="00B9768B">
            <w:r>
              <w:t>(</w:t>
            </w:r>
            <w:r w:rsidRPr="00855D99">
              <w:t>Is er verandering ten opzichte van vorige controle?</w:t>
            </w:r>
            <w:r>
              <w:t>)</w:t>
            </w:r>
          </w:p>
        </w:tc>
        <w:tc>
          <w:tcPr>
            <w:tcW w:w="6373" w:type="dxa"/>
          </w:tcPr>
          <w:p w14:paraId="1ECF1FCA" w14:textId="780C1943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32DA080A" w14:textId="77777777" w:rsidTr="00CF3C90">
        <w:tc>
          <w:tcPr>
            <w:tcW w:w="2689" w:type="dxa"/>
          </w:tcPr>
          <w:p w14:paraId="1A1E6A6D" w14:textId="77777777" w:rsidR="006B5262" w:rsidRPr="00756740" w:rsidRDefault="006B5262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Huidige inbreng</w:t>
            </w:r>
          </w:p>
          <w:p w14:paraId="1BE5A394" w14:textId="1C299DB2" w:rsidR="006B5262" w:rsidRPr="00756740" w:rsidRDefault="006B5262" w:rsidP="00B9768B">
            <w:r>
              <w:t>(h</w:t>
            </w:r>
            <w:r w:rsidRPr="00756740">
              <w:t>oeveel werkt verzekerde nu? Welke taken?</w:t>
            </w:r>
            <w:r>
              <w:t>)</w:t>
            </w:r>
          </w:p>
        </w:tc>
        <w:tc>
          <w:tcPr>
            <w:tcW w:w="6373" w:type="dxa"/>
          </w:tcPr>
          <w:p w14:paraId="53C11F49" w14:textId="03322863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17892027" w14:textId="77777777" w:rsidTr="00CF3C90">
        <w:tc>
          <w:tcPr>
            <w:tcW w:w="2689" w:type="dxa"/>
          </w:tcPr>
          <w:p w14:paraId="71733D46" w14:textId="77777777" w:rsidR="006B5262" w:rsidRPr="00756740" w:rsidRDefault="006B5262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Visie op werkhervatting</w:t>
            </w:r>
            <w:r>
              <w:rPr>
                <w:b/>
                <w:bCs/>
              </w:rPr>
              <w:t xml:space="preserve"> door verzekerde</w:t>
            </w:r>
          </w:p>
        </w:tc>
        <w:tc>
          <w:tcPr>
            <w:tcW w:w="6373" w:type="dxa"/>
          </w:tcPr>
          <w:p w14:paraId="6D0297DE" w14:textId="364419FC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198484A5" w14:textId="77777777" w:rsidTr="00CF3C90">
        <w:tc>
          <w:tcPr>
            <w:tcW w:w="2689" w:type="dxa"/>
          </w:tcPr>
          <w:p w14:paraId="02A33F6E" w14:textId="77777777" w:rsidR="006B5262" w:rsidRDefault="006B5262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Overige bijzonderheden werk</w:t>
            </w:r>
          </w:p>
          <w:p w14:paraId="4BC50879" w14:textId="6E880F7E" w:rsidR="006B5262" w:rsidRPr="00631EEE" w:rsidRDefault="006B5262" w:rsidP="00B9768B">
            <w:r>
              <w:t>(bijvoorbeeld geschil, (dreigend) faillissement, bijzonderheden in werkverleden)</w:t>
            </w:r>
          </w:p>
        </w:tc>
        <w:tc>
          <w:tcPr>
            <w:tcW w:w="6373" w:type="dxa"/>
          </w:tcPr>
          <w:p w14:paraId="068AE51F" w14:textId="6DA59EFB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E17221" w14:textId="77777777" w:rsidR="006B5262" w:rsidRPr="00096539" w:rsidRDefault="006B5262" w:rsidP="006B5262"/>
    <w:p w14:paraId="62E41AB4" w14:textId="77777777" w:rsidR="006B5262" w:rsidRDefault="006B5262" w:rsidP="006B5262">
      <w:pPr>
        <w:pStyle w:val="Kop2"/>
        <w:numPr>
          <w:ilvl w:val="0"/>
          <w:numId w:val="1"/>
        </w:numPr>
      </w:pPr>
      <w:r>
        <w:t>Onderzoek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B5262" w14:paraId="1C528BF1" w14:textId="77777777" w:rsidTr="00CF3C90">
        <w:tc>
          <w:tcPr>
            <w:tcW w:w="2689" w:type="dxa"/>
          </w:tcPr>
          <w:p w14:paraId="1B22AE74" w14:textId="77777777" w:rsidR="006B5262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Fysiek onderzoek</w:t>
            </w:r>
            <w:r>
              <w:rPr>
                <w:b/>
                <w:bCs/>
              </w:rPr>
              <w:t xml:space="preserve"> </w:t>
            </w:r>
          </w:p>
          <w:p w14:paraId="63E14680" w14:textId="74C74157" w:rsidR="006B5262" w:rsidRPr="00631EEE" w:rsidRDefault="006B5262" w:rsidP="00B9768B">
            <w:pPr>
              <w:rPr>
                <w:b/>
                <w:bCs/>
              </w:rPr>
            </w:pPr>
            <w:r w:rsidRPr="005A2AB9">
              <w:t>(denk ook aan eventueel gericht neurologisch</w:t>
            </w:r>
            <w:r>
              <w:t xml:space="preserve"> onderzoek</w:t>
            </w:r>
            <w:r w:rsidRPr="005A2AB9">
              <w:t>, bloeddruk etc.)</w:t>
            </w:r>
          </w:p>
        </w:tc>
        <w:tc>
          <w:tcPr>
            <w:tcW w:w="6373" w:type="dxa"/>
          </w:tcPr>
          <w:p w14:paraId="1D1A7DA3" w14:textId="05D0EA24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0A8CA2AE" w14:textId="77777777" w:rsidTr="00CF3C90">
        <w:tc>
          <w:tcPr>
            <w:tcW w:w="2689" w:type="dxa"/>
          </w:tcPr>
          <w:p w14:paraId="25CF5918" w14:textId="77777777" w:rsidR="006B5262" w:rsidRPr="00631EEE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Psy</w:t>
            </w:r>
            <w:r>
              <w:rPr>
                <w:b/>
                <w:bCs/>
              </w:rPr>
              <w:t>c</w:t>
            </w:r>
            <w:r w:rsidRPr="00631EEE">
              <w:rPr>
                <w:b/>
                <w:bCs/>
              </w:rPr>
              <w:t>he onderzoek</w:t>
            </w:r>
          </w:p>
        </w:tc>
        <w:tc>
          <w:tcPr>
            <w:tcW w:w="6373" w:type="dxa"/>
          </w:tcPr>
          <w:p w14:paraId="22895B9F" w14:textId="3AB30A5F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49A9DD" w14:textId="77777777" w:rsidR="006B5262" w:rsidRDefault="006B5262" w:rsidP="006B5262">
      <w:pPr>
        <w:pStyle w:val="Kop2"/>
        <w:numPr>
          <w:ilvl w:val="0"/>
          <w:numId w:val="1"/>
        </w:numPr>
      </w:pPr>
      <w:r>
        <w:t>Probleemanalyse</w:t>
      </w:r>
    </w:p>
    <w:p w14:paraId="350671C5" w14:textId="77777777" w:rsidR="006B5262" w:rsidRPr="00096539" w:rsidRDefault="006B5262" w:rsidP="006B5262">
      <w:pPr>
        <w:rPr>
          <w:i/>
          <w:iCs/>
        </w:rPr>
      </w:pPr>
      <w:r>
        <w:rPr>
          <w:i/>
          <w:iCs/>
        </w:rPr>
        <w:t>Graag de antwoorden toelichten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B5262" w14:paraId="25B449E8" w14:textId="77777777" w:rsidTr="00CF3C90">
        <w:tc>
          <w:tcPr>
            <w:tcW w:w="2689" w:type="dxa"/>
          </w:tcPr>
          <w:p w14:paraId="534752B4" w14:textId="77777777" w:rsidR="006B5262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Welke diagnose(s) stelt u vast</w:t>
            </w:r>
            <w:r>
              <w:rPr>
                <w:b/>
                <w:bCs/>
              </w:rPr>
              <w:t>/neemt u over</w:t>
            </w:r>
            <w:r w:rsidRPr="00631EE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 </w:t>
            </w:r>
          </w:p>
          <w:p w14:paraId="723CAFCF" w14:textId="77777777" w:rsidR="006B5262" w:rsidRPr="00631EEE" w:rsidRDefault="006B5262" w:rsidP="00B9768B">
            <w:pPr>
              <w:rPr>
                <w:b/>
                <w:bCs/>
              </w:rPr>
            </w:pPr>
            <w:r w:rsidRPr="00855D99">
              <w:t>(is dit veranderd ten opzichte van eerder?)</w:t>
            </w:r>
          </w:p>
        </w:tc>
        <w:tc>
          <w:tcPr>
            <w:tcW w:w="6373" w:type="dxa"/>
          </w:tcPr>
          <w:p w14:paraId="5C50E028" w14:textId="01A1A732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1D89699B" w14:textId="77777777" w:rsidTr="00CF3C90">
        <w:tc>
          <w:tcPr>
            <w:tcW w:w="2689" w:type="dxa"/>
          </w:tcPr>
          <w:p w14:paraId="108407ED" w14:textId="77777777" w:rsidR="006B5262" w:rsidRPr="00631EEE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Is de behandeling adequaat?</w:t>
            </w:r>
          </w:p>
        </w:tc>
        <w:tc>
          <w:tcPr>
            <w:tcW w:w="6373" w:type="dxa"/>
          </w:tcPr>
          <w:p w14:paraId="4CCADCE7" w14:textId="3197E3FC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673D878F" w14:textId="77777777" w:rsidTr="00CF3C90">
        <w:tc>
          <w:tcPr>
            <w:tcW w:w="2689" w:type="dxa"/>
          </w:tcPr>
          <w:p w14:paraId="3BA51110" w14:textId="77777777" w:rsidR="006B5262" w:rsidRPr="00631EEE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Zijn er herstel belemmerende factoren?</w:t>
            </w:r>
          </w:p>
          <w:p w14:paraId="468C5DAA" w14:textId="28B2691F" w:rsidR="006B5262" w:rsidRPr="00631EEE" w:rsidRDefault="006B5262" w:rsidP="00B9768B">
            <w:r>
              <w:t>(p</w:t>
            </w:r>
            <w:r w:rsidRPr="00631EEE">
              <w:t>rivé, werk, financieel etc.</w:t>
            </w:r>
            <w:r>
              <w:t>)</w:t>
            </w:r>
          </w:p>
        </w:tc>
        <w:tc>
          <w:tcPr>
            <w:tcW w:w="6373" w:type="dxa"/>
          </w:tcPr>
          <w:p w14:paraId="065E35AB" w14:textId="2B120494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40F54050" w14:textId="77777777" w:rsidTr="00CF3C90">
        <w:tc>
          <w:tcPr>
            <w:tcW w:w="2689" w:type="dxa"/>
          </w:tcPr>
          <w:p w14:paraId="3E8659C2" w14:textId="77777777" w:rsidR="006B5262" w:rsidRPr="00631EEE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Coping</w:t>
            </w:r>
          </w:p>
          <w:p w14:paraId="432E3507" w14:textId="097DE68A" w:rsidR="006B5262" w:rsidRPr="00631EEE" w:rsidRDefault="006B5262" w:rsidP="00B9768B">
            <w:r>
              <w:t>(i</w:t>
            </w:r>
            <w:r w:rsidRPr="00631EEE">
              <w:t>n hoeverre werkt verzekerde actief aan herstel?</w:t>
            </w:r>
            <w:r>
              <w:t xml:space="preserve"> Is dit anders dan tijdens eerder controle?)</w:t>
            </w:r>
          </w:p>
        </w:tc>
        <w:tc>
          <w:tcPr>
            <w:tcW w:w="6373" w:type="dxa"/>
          </w:tcPr>
          <w:p w14:paraId="4DFB68EE" w14:textId="6D46726C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B10C57" w14:textId="77777777" w:rsidR="006B5262" w:rsidRDefault="006B5262" w:rsidP="006B5262">
      <w:pPr>
        <w:pStyle w:val="Kop2"/>
        <w:numPr>
          <w:ilvl w:val="0"/>
          <w:numId w:val="1"/>
        </w:numPr>
      </w:pPr>
      <w:r>
        <w:t>Beschouwing en advies</w:t>
      </w:r>
    </w:p>
    <w:p w14:paraId="72331FD2" w14:textId="77777777" w:rsidR="006B5262" w:rsidRPr="00F7551E" w:rsidRDefault="006B5262" w:rsidP="006B5262">
      <w:pPr>
        <w:rPr>
          <w:i/>
          <w:iCs/>
        </w:rPr>
      </w:pPr>
      <w:r>
        <w:rPr>
          <w:i/>
          <w:iCs/>
        </w:rPr>
        <w:t>Graag uw antwoorden toelichten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B5262" w14:paraId="6229589B" w14:textId="77777777" w:rsidTr="00F6076F">
        <w:tc>
          <w:tcPr>
            <w:tcW w:w="2689" w:type="dxa"/>
          </w:tcPr>
          <w:p w14:paraId="2E58C0AA" w14:textId="77777777" w:rsidR="006B5262" w:rsidRPr="00631EEE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Welke beperkingen kunt u objectiveren?</w:t>
            </w:r>
          </w:p>
          <w:p w14:paraId="1DE3F986" w14:textId="69F3551F" w:rsidR="006B5262" w:rsidRPr="00631EEE" w:rsidRDefault="006B5262" w:rsidP="00B9768B">
            <w:r>
              <w:t>(o</w:t>
            </w:r>
            <w:r w:rsidRPr="00631EEE">
              <w:t>p basis van de diagnose en uw onderzoek</w:t>
            </w:r>
            <w:r>
              <w:t>; kunt u per diagnose de beperkingen zo specifiek mogelijk noteren?)</w:t>
            </w:r>
          </w:p>
        </w:tc>
        <w:tc>
          <w:tcPr>
            <w:tcW w:w="6373" w:type="dxa"/>
          </w:tcPr>
          <w:p w14:paraId="314FEC4F" w14:textId="42A09AD3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623118A3" w14:textId="77777777" w:rsidTr="00F6076F">
        <w:tc>
          <w:tcPr>
            <w:tcW w:w="2689" w:type="dxa"/>
          </w:tcPr>
          <w:p w14:paraId="1548A050" w14:textId="1DBCB202" w:rsidR="006B5262" w:rsidRPr="00CB7625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Wat is de prognose?</w:t>
            </w:r>
          </w:p>
        </w:tc>
        <w:tc>
          <w:tcPr>
            <w:tcW w:w="6373" w:type="dxa"/>
          </w:tcPr>
          <w:p w14:paraId="3EF543A6" w14:textId="26605D02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5DE08CC0" w14:textId="77777777" w:rsidTr="00F6076F">
        <w:tc>
          <w:tcPr>
            <w:tcW w:w="2689" w:type="dxa"/>
          </w:tcPr>
          <w:p w14:paraId="3F1FB0FE" w14:textId="6B05A9C0" w:rsidR="006B5262" w:rsidRPr="00CB7625" w:rsidRDefault="006B5262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Wat is uw advies</w:t>
            </w:r>
            <w:r w:rsidRPr="00631EEE">
              <w:rPr>
                <w:b/>
                <w:bCs/>
              </w:rPr>
              <w:t xml:space="preserve"> ten aanzien van de </w:t>
            </w:r>
            <w:r>
              <w:rPr>
                <w:b/>
                <w:bCs/>
              </w:rPr>
              <w:t>opbouw in werk/</w:t>
            </w:r>
            <w:r w:rsidRPr="00631EEE">
              <w:rPr>
                <w:b/>
                <w:bCs/>
              </w:rPr>
              <w:t>behandeling en/of re-integratie?</w:t>
            </w:r>
          </w:p>
        </w:tc>
        <w:tc>
          <w:tcPr>
            <w:tcW w:w="6373" w:type="dxa"/>
          </w:tcPr>
          <w:p w14:paraId="18DFD44F" w14:textId="59DCCCB9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1291E490" w14:textId="77777777" w:rsidTr="00F6076F">
        <w:tc>
          <w:tcPr>
            <w:tcW w:w="2689" w:type="dxa"/>
          </w:tcPr>
          <w:p w14:paraId="0A84887B" w14:textId="77777777" w:rsidR="006B5262" w:rsidRPr="00631EEE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Wilt u overleg met de medische dienst of arbeidsdeskundige?</w:t>
            </w:r>
          </w:p>
          <w:p w14:paraId="19748B49" w14:textId="4A9E90E9" w:rsidR="006B5262" w:rsidRDefault="006B5262" w:rsidP="00B9768B">
            <w:r>
              <w:t>(zo ja, met wie? en hoe kunnen we u bereiken?)</w:t>
            </w:r>
          </w:p>
        </w:tc>
        <w:tc>
          <w:tcPr>
            <w:tcW w:w="6373" w:type="dxa"/>
          </w:tcPr>
          <w:p w14:paraId="611C37B4" w14:textId="06A6BB7D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471A16C8" w14:textId="77777777" w:rsidTr="00F6076F">
        <w:tc>
          <w:tcPr>
            <w:tcW w:w="2689" w:type="dxa"/>
          </w:tcPr>
          <w:p w14:paraId="01FA1892" w14:textId="77777777" w:rsidR="006B5262" w:rsidRPr="00767147" w:rsidRDefault="006B5262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 principe vragen wij u om een eenmalige beoordeling. Ziet u reden voor een vervolgconsult, kunt u dit dan toelichten met de gewenste termijn van de vervolgafspraak?</w:t>
            </w:r>
          </w:p>
        </w:tc>
        <w:tc>
          <w:tcPr>
            <w:tcW w:w="6373" w:type="dxa"/>
          </w:tcPr>
          <w:p w14:paraId="0F26305D" w14:textId="45735B90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E8DCEF" w14:textId="77777777" w:rsidR="006B5262" w:rsidRPr="00FA2B6A" w:rsidRDefault="006B5262" w:rsidP="006B5262">
      <w:pPr>
        <w:pStyle w:val="Kop2"/>
        <w:numPr>
          <w:ilvl w:val="0"/>
          <w:numId w:val="1"/>
        </w:numPr>
      </w:pPr>
      <w:r>
        <w:t>Overig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B5262" w14:paraId="5F662E49" w14:textId="77777777" w:rsidTr="00F6076F">
        <w:tc>
          <w:tcPr>
            <w:tcW w:w="2689" w:type="dxa"/>
          </w:tcPr>
          <w:p w14:paraId="56709457" w14:textId="77777777" w:rsidR="006B5262" w:rsidRPr="00631EEE" w:rsidRDefault="006B5262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Ruimte voor overige opmerkingen</w:t>
            </w:r>
          </w:p>
        </w:tc>
        <w:tc>
          <w:tcPr>
            <w:tcW w:w="6373" w:type="dxa"/>
          </w:tcPr>
          <w:p w14:paraId="4BA3A10C" w14:textId="758C8325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0A9A0E" w14:textId="70DA9BA2" w:rsidR="006B5262" w:rsidRDefault="006B5262" w:rsidP="006B526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0D919096" w14:textId="6FB1E9BA" w:rsidR="006B5262" w:rsidRDefault="006B5262">
      <w:pPr>
        <w:keepLines w:val="0"/>
        <w:spacing w:line="24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368CCC0A" w14:textId="77777777" w:rsidR="00F6076F" w:rsidRDefault="00F6076F">
      <w:pPr>
        <w:keepLines w:val="0"/>
        <w:spacing w:line="240" w:lineRule="auto"/>
        <w:rPr>
          <w:rFonts w:asciiTheme="majorHAnsi" w:eastAsiaTheme="majorEastAsia" w:hAnsiTheme="majorHAnsi" w:cstheme="majorBidi"/>
          <w:color w:val="2E74B5" w:themeColor="accent1" w:themeShade="BF"/>
          <w:kern w:val="2"/>
          <w:sz w:val="32"/>
          <w:szCs w:val="32"/>
          <w14:ligatures w14:val="standardContextual"/>
        </w:rPr>
      </w:pPr>
      <w:r>
        <w:br w:type="page"/>
      </w:r>
    </w:p>
    <w:p w14:paraId="27C50EBD" w14:textId="143B0072" w:rsidR="006B5262" w:rsidRDefault="006B5262" w:rsidP="006B5262">
      <w:pPr>
        <w:pStyle w:val="Kop2"/>
        <w:numPr>
          <w:ilvl w:val="0"/>
          <w:numId w:val="1"/>
        </w:numPr>
      </w:pPr>
      <w:r>
        <w:lastRenderedPageBreak/>
        <w:t>Honorarium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1297"/>
        <w:gridCol w:w="2957"/>
      </w:tblGrid>
      <w:tr w:rsidR="006B5262" w14:paraId="625E9D93" w14:textId="77777777" w:rsidTr="00F6076F">
        <w:tc>
          <w:tcPr>
            <w:tcW w:w="2689" w:type="dxa"/>
          </w:tcPr>
          <w:p w14:paraId="4DD321AE" w14:textId="69950057" w:rsidR="006B5262" w:rsidRDefault="006B5262" w:rsidP="00B9768B">
            <w:r>
              <w:t>Spreekuurcontrole</w:t>
            </w:r>
            <w:r w:rsidR="00F6076F">
              <w:t xml:space="preserve"> (bedrag)</w:t>
            </w:r>
          </w:p>
        </w:tc>
        <w:tc>
          <w:tcPr>
            <w:tcW w:w="1841" w:type="dxa"/>
          </w:tcPr>
          <w:p w14:paraId="37BFF2D1" w14:textId="2A90087F" w:rsidR="006B5262" w:rsidRPr="00F6076F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59D31743" w14:textId="77777777" w:rsidR="006B5262" w:rsidRDefault="006B5262" w:rsidP="00B9768B">
            <w:r>
              <w:t>Externe arts</w:t>
            </w:r>
          </w:p>
        </w:tc>
        <w:tc>
          <w:tcPr>
            <w:tcW w:w="2957" w:type="dxa"/>
          </w:tcPr>
          <w:p w14:paraId="12304F4B" w14:textId="7A69BEC5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7F31F4F1" w14:textId="77777777" w:rsidTr="00F6076F">
        <w:tc>
          <w:tcPr>
            <w:tcW w:w="2689" w:type="dxa"/>
          </w:tcPr>
          <w:p w14:paraId="62D00C7B" w14:textId="77777777" w:rsidR="006B5262" w:rsidRDefault="006B5262" w:rsidP="00B9768B">
            <w:r>
              <w:t>Kosten extra verrichtingen</w:t>
            </w:r>
          </w:p>
        </w:tc>
        <w:tc>
          <w:tcPr>
            <w:tcW w:w="1841" w:type="dxa"/>
          </w:tcPr>
          <w:p w14:paraId="627BC317" w14:textId="72A2B2E5" w:rsidR="006B5262" w:rsidRPr="00F6076F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40F84596" w14:textId="77777777" w:rsidR="006B5262" w:rsidRDefault="006B5262" w:rsidP="00B9768B">
            <w:r>
              <w:t>Naam</w:t>
            </w:r>
          </w:p>
        </w:tc>
        <w:tc>
          <w:tcPr>
            <w:tcW w:w="2957" w:type="dxa"/>
          </w:tcPr>
          <w:p w14:paraId="0F926B7B" w14:textId="45C88014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748EDA69" w14:textId="77777777" w:rsidTr="00F6076F">
        <w:tc>
          <w:tcPr>
            <w:tcW w:w="2689" w:type="dxa"/>
          </w:tcPr>
          <w:p w14:paraId="3A8EC8A6" w14:textId="77777777" w:rsidR="006B5262" w:rsidRDefault="006B5262" w:rsidP="00B9768B">
            <w:r>
              <w:t>BTW</w:t>
            </w:r>
          </w:p>
        </w:tc>
        <w:tc>
          <w:tcPr>
            <w:tcW w:w="1841" w:type="dxa"/>
          </w:tcPr>
          <w:p w14:paraId="12B44EF7" w14:textId="66B5F553" w:rsidR="006B5262" w:rsidRPr="00F6076F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2A461839" w14:textId="77777777" w:rsidR="006B5262" w:rsidRDefault="006B5262" w:rsidP="00B9768B">
            <w:r>
              <w:t>Organisatie</w:t>
            </w:r>
          </w:p>
        </w:tc>
        <w:tc>
          <w:tcPr>
            <w:tcW w:w="2957" w:type="dxa"/>
          </w:tcPr>
          <w:p w14:paraId="5E1C08EA" w14:textId="37E66A7D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62" w14:paraId="248F39BB" w14:textId="77777777" w:rsidTr="00F6076F">
        <w:tc>
          <w:tcPr>
            <w:tcW w:w="2689" w:type="dxa"/>
          </w:tcPr>
          <w:p w14:paraId="275DF372" w14:textId="77777777" w:rsidR="006B5262" w:rsidRDefault="006B5262" w:rsidP="00B9768B">
            <w:r>
              <w:t>Totaal</w:t>
            </w:r>
          </w:p>
        </w:tc>
        <w:tc>
          <w:tcPr>
            <w:tcW w:w="1841" w:type="dxa"/>
          </w:tcPr>
          <w:p w14:paraId="5A511549" w14:textId="6D914DFC" w:rsidR="006B5262" w:rsidRPr="00F6076F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73AA6630" w14:textId="77777777" w:rsidR="006B5262" w:rsidRDefault="006B5262" w:rsidP="00B9768B">
            <w:r>
              <w:t>Code</w:t>
            </w:r>
          </w:p>
        </w:tc>
        <w:tc>
          <w:tcPr>
            <w:tcW w:w="2957" w:type="dxa"/>
          </w:tcPr>
          <w:p w14:paraId="6B1F2304" w14:textId="1D90147B" w:rsidR="006B5262" w:rsidRDefault="00F6076F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FED6E5" w14:textId="77777777" w:rsidR="00A337CC" w:rsidRPr="001B2DD6" w:rsidRDefault="00A337CC" w:rsidP="002B5493">
      <w:pPr>
        <w:spacing w:line="240" w:lineRule="atLeast"/>
        <w:rPr>
          <w:rFonts w:ascii="Arial" w:hAnsi="Arial" w:cs="Arial"/>
        </w:rPr>
      </w:pPr>
    </w:p>
    <w:sectPr w:rsidR="00A337CC" w:rsidRPr="001B2DD6" w:rsidSect="00DF5B53">
      <w:pgSz w:w="11906" w:h="16838" w:code="9"/>
      <w:pgMar w:top="1418" w:right="1134" w:bottom="1418" w:left="1134" w:header="709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1664" w14:textId="77777777" w:rsidR="004514A8" w:rsidRDefault="004514A8">
      <w:r>
        <w:separator/>
      </w:r>
    </w:p>
  </w:endnote>
  <w:endnote w:type="continuationSeparator" w:id="0">
    <w:p w14:paraId="672FACE9" w14:textId="77777777" w:rsidR="004514A8" w:rsidRDefault="0045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R Helvetica Light">
    <w:altName w:val="Calibri"/>
    <w:charset w:val="00"/>
    <w:family w:val="auto"/>
    <w:pitch w:val="variable"/>
    <w:sig w:usb0="8000002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B832927-01F3-4439-ABE3-9E8DCD3A9C9F}"/>
  </w:font>
  <w:font w:name="Fortis Helvetica Light">
    <w:charset w:val="00"/>
    <w:family w:val="auto"/>
    <w:pitch w:val="variable"/>
    <w:sig w:usb0="8000002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3F11" w14:textId="77777777" w:rsidR="004514A8" w:rsidRDefault="004514A8">
      <w:r>
        <w:separator/>
      </w:r>
    </w:p>
  </w:footnote>
  <w:footnote w:type="continuationSeparator" w:id="0">
    <w:p w14:paraId="4D5F1033" w14:textId="77777777" w:rsidR="004514A8" w:rsidRDefault="0045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7484D"/>
    <w:multiLevelType w:val="hybridMultilevel"/>
    <w:tmpl w:val="3B36F5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1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TrueTypeFonts/>
  <w:embedSystem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2"/>
    <w:rsid w:val="0000431C"/>
    <w:rsid w:val="00030457"/>
    <w:rsid w:val="000507A9"/>
    <w:rsid w:val="0005176F"/>
    <w:rsid w:val="000660A5"/>
    <w:rsid w:val="00073F66"/>
    <w:rsid w:val="000A113B"/>
    <w:rsid w:val="000A475B"/>
    <w:rsid w:val="000C3E8A"/>
    <w:rsid w:val="000D70C5"/>
    <w:rsid w:val="000E0094"/>
    <w:rsid w:val="000F1789"/>
    <w:rsid w:val="001010F2"/>
    <w:rsid w:val="001448D4"/>
    <w:rsid w:val="00150CBE"/>
    <w:rsid w:val="00157197"/>
    <w:rsid w:val="001618B1"/>
    <w:rsid w:val="001636AA"/>
    <w:rsid w:val="00170CD3"/>
    <w:rsid w:val="00171662"/>
    <w:rsid w:val="00182C1E"/>
    <w:rsid w:val="00186599"/>
    <w:rsid w:val="00194370"/>
    <w:rsid w:val="001B2DD6"/>
    <w:rsid w:val="001B7194"/>
    <w:rsid w:val="001C2C87"/>
    <w:rsid w:val="001C4891"/>
    <w:rsid w:val="001C758E"/>
    <w:rsid w:val="001E549E"/>
    <w:rsid w:val="001E61DC"/>
    <w:rsid w:val="001F0C4D"/>
    <w:rsid w:val="001F60B5"/>
    <w:rsid w:val="00211135"/>
    <w:rsid w:val="0022410D"/>
    <w:rsid w:val="00234F35"/>
    <w:rsid w:val="0023674F"/>
    <w:rsid w:val="00243357"/>
    <w:rsid w:val="00262F74"/>
    <w:rsid w:val="00266626"/>
    <w:rsid w:val="002711E9"/>
    <w:rsid w:val="002714C6"/>
    <w:rsid w:val="002A54A7"/>
    <w:rsid w:val="002B5493"/>
    <w:rsid w:val="002B5C21"/>
    <w:rsid w:val="002F3714"/>
    <w:rsid w:val="002F4501"/>
    <w:rsid w:val="00305252"/>
    <w:rsid w:val="003102E3"/>
    <w:rsid w:val="00313EEA"/>
    <w:rsid w:val="00315A1E"/>
    <w:rsid w:val="003615A1"/>
    <w:rsid w:val="00373CAC"/>
    <w:rsid w:val="003810F2"/>
    <w:rsid w:val="003842E5"/>
    <w:rsid w:val="003B16A0"/>
    <w:rsid w:val="003C11D9"/>
    <w:rsid w:val="003C1A07"/>
    <w:rsid w:val="003C205B"/>
    <w:rsid w:val="003C2B02"/>
    <w:rsid w:val="003D148D"/>
    <w:rsid w:val="003E6514"/>
    <w:rsid w:val="003F0393"/>
    <w:rsid w:val="003F6813"/>
    <w:rsid w:val="004074E4"/>
    <w:rsid w:val="00413814"/>
    <w:rsid w:val="00416F1A"/>
    <w:rsid w:val="00420B5A"/>
    <w:rsid w:val="00431520"/>
    <w:rsid w:val="004514A8"/>
    <w:rsid w:val="004671E5"/>
    <w:rsid w:val="0048336A"/>
    <w:rsid w:val="00494993"/>
    <w:rsid w:val="004E3157"/>
    <w:rsid w:val="004E3E48"/>
    <w:rsid w:val="004F3165"/>
    <w:rsid w:val="005018C3"/>
    <w:rsid w:val="0050611B"/>
    <w:rsid w:val="00523AAA"/>
    <w:rsid w:val="00530C50"/>
    <w:rsid w:val="005345F1"/>
    <w:rsid w:val="00541C42"/>
    <w:rsid w:val="00562DBA"/>
    <w:rsid w:val="0059592D"/>
    <w:rsid w:val="005B5CD9"/>
    <w:rsid w:val="005D472B"/>
    <w:rsid w:val="005D745A"/>
    <w:rsid w:val="005E062E"/>
    <w:rsid w:val="005E30A7"/>
    <w:rsid w:val="005E48CA"/>
    <w:rsid w:val="005F0642"/>
    <w:rsid w:val="005F0CBD"/>
    <w:rsid w:val="005F13A0"/>
    <w:rsid w:val="006026E7"/>
    <w:rsid w:val="00604859"/>
    <w:rsid w:val="00612B05"/>
    <w:rsid w:val="00615C7E"/>
    <w:rsid w:val="0063351F"/>
    <w:rsid w:val="00643DC0"/>
    <w:rsid w:val="006458C9"/>
    <w:rsid w:val="00660311"/>
    <w:rsid w:val="0066199D"/>
    <w:rsid w:val="006875F3"/>
    <w:rsid w:val="0069025D"/>
    <w:rsid w:val="006A5E9E"/>
    <w:rsid w:val="006B12B8"/>
    <w:rsid w:val="006B3EA2"/>
    <w:rsid w:val="006B5262"/>
    <w:rsid w:val="006E0E93"/>
    <w:rsid w:val="00721A1E"/>
    <w:rsid w:val="007450BA"/>
    <w:rsid w:val="0075177D"/>
    <w:rsid w:val="00753225"/>
    <w:rsid w:val="007712FD"/>
    <w:rsid w:val="00791583"/>
    <w:rsid w:val="00791CB7"/>
    <w:rsid w:val="00795BB8"/>
    <w:rsid w:val="007C1061"/>
    <w:rsid w:val="0087101C"/>
    <w:rsid w:val="00873D63"/>
    <w:rsid w:val="0088688A"/>
    <w:rsid w:val="00887300"/>
    <w:rsid w:val="00892779"/>
    <w:rsid w:val="008A289A"/>
    <w:rsid w:val="008A6C0E"/>
    <w:rsid w:val="008B2C1A"/>
    <w:rsid w:val="008D0FA8"/>
    <w:rsid w:val="009031F6"/>
    <w:rsid w:val="00930FEB"/>
    <w:rsid w:val="009733AF"/>
    <w:rsid w:val="009973D2"/>
    <w:rsid w:val="009B28D7"/>
    <w:rsid w:val="009B5F05"/>
    <w:rsid w:val="009B6035"/>
    <w:rsid w:val="009D3E8B"/>
    <w:rsid w:val="009E5699"/>
    <w:rsid w:val="009E781B"/>
    <w:rsid w:val="009F04B7"/>
    <w:rsid w:val="00A027AD"/>
    <w:rsid w:val="00A153A9"/>
    <w:rsid w:val="00A32840"/>
    <w:rsid w:val="00A337CC"/>
    <w:rsid w:val="00A4083B"/>
    <w:rsid w:val="00A5156D"/>
    <w:rsid w:val="00A518C2"/>
    <w:rsid w:val="00A6044D"/>
    <w:rsid w:val="00A61E99"/>
    <w:rsid w:val="00A8535B"/>
    <w:rsid w:val="00A87A04"/>
    <w:rsid w:val="00A978ED"/>
    <w:rsid w:val="00AA0181"/>
    <w:rsid w:val="00AA1A8F"/>
    <w:rsid w:val="00AB7E81"/>
    <w:rsid w:val="00AD4405"/>
    <w:rsid w:val="00AD6E1F"/>
    <w:rsid w:val="00AE519E"/>
    <w:rsid w:val="00B079B5"/>
    <w:rsid w:val="00B3563B"/>
    <w:rsid w:val="00B363D8"/>
    <w:rsid w:val="00B40E6F"/>
    <w:rsid w:val="00B66D03"/>
    <w:rsid w:val="00B87326"/>
    <w:rsid w:val="00B877E4"/>
    <w:rsid w:val="00B937EE"/>
    <w:rsid w:val="00BB1B38"/>
    <w:rsid w:val="00BF0C6E"/>
    <w:rsid w:val="00BF569F"/>
    <w:rsid w:val="00C042AC"/>
    <w:rsid w:val="00C05574"/>
    <w:rsid w:val="00C05589"/>
    <w:rsid w:val="00C110BE"/>
    <w:rsid w:val="00C13C1D"/>
    <w:rsid w:val="00C26404"/>
    <w:rsid w:val="00C4562C"/>
    <w:rsid w:val="00C53B9E"/>
    <w:rsid w:val="00C85514"/>
    <w:rsid w:val="00CA1F6E"/>
    <w:rsid w:val="00CA7ECC"/>
    <w:rsid w:val="00CB7625"/>
    <w:rsid w:val="00CF3C90"/>
    <w:rsid w:val="00CF464F"/>
    <w:rsid w:val="00D00FB8"/>
    <w:rsid w:val="00D03444"/>
    <w:rsid w:val="00D03751"/>
    <w:rsid w:val="00D104EF"/>
    <w:rsid w:val="00D346BC"/>
    <w:rsid w:val="00D34B51"/>
    <w:rsid w:val="00D371DF"/>
    <w:rsid w:val="00DA2074"/>
    <w:rsid w:val="00DB6061"/>
    <w:rsid w:val="00DB6449"/>
    <w:rsid w:val="00DC2751"/>
    <w:rsid w:val="00DC321B"/>
    <w:rsid w:val="00DC6120"/>
    <w:rsid w:val="00DD0EF8"/>
    <w:rsid w:val="00DD1FF4"/>
    <w:rsid w:val="00DF2497"/>
    <w:rsid w:val="00DF5B53"/>
    <w:rsid w:val="00E219CA"/>
    <w:rsid w:val="00E276E0"/>
    <w:rsid w:val="00E500F7"/>
    <w:rsid w:val="00E5021F"/>
    <w:rsid w:val="00E60C97"/>
    <w:rsid w:val="00E73249"/>
    <w:rsid w:val="00E759F5"/>
    <w:rsid w:val="00E97BBA"/>
    <w:rsid w:val="00EA01E9"/>
    <w:rsid w:val="00EC0A83"/>
    <w:rsid w:val="00EE1310"/>
    <w:rsid w:val="00F1522B"/>
    <w:rsid w:val="00F271C4"/>
    <w:rsid w:val="00F42FD7"/>
    <w:rsid w:val="00F45A9D"/>
    <w:rsid w:val="00F5476D"/>
    <w:rsid w:val="00F54971"/>
    <w:rsid w:val="00F57FE6"/>
    <w:rsid w:val="00F6076F"/>
    <w:rsid w:val="00F666BB"/>
    <w:rsid w:val="00FC27D3"/>
    <w:rsid w:val="00FC2B4D"/>
    <w:rsid w:val="00FE1074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F8716"/>
  <w15:chartTrackingRefBased/>
  <w15:docId w15:val="{107CFA15-11DF-47BB-9C86-9EE29783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keepLines/>
      <w:spacing w:line="280" w:lineRule="atLeast"/>
    </w:pPr>
    <w:rPr>
      <w:rFonts w:ascii="ASR Helvetica Light" w:hAnsi="ASR Helvetica Light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5262"/>
    <w:pPr>
      <w:keepNext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customStyle="1" w:styleId="FrtRefInfo">
    <w:name w:val="Frt_RefInfo"/>
    <w:pPr>
      <w:spacing w:line="280" w:lineRule="exact"/>
      <w:ind w:right="57"/>
      <w:jc w:val="right"/>
    </w:pPr>
    <w:rPr>
      <w:rFonts w:ascii="Fortis Helvetica Light" w:hAnsi="Fortis Helvetica Light"/>
      <w:noProof/>
      <w:sz w:val="16"/>
      <w:lang w:val="en-GB" w:eastAsia="en-US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uiPriority w:val="39"/>
    <w:rsid w:val="00494993"/>
    <w:pPr>
      <w:keepLines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tFooter">
    <w:name w:val="Frt_Footer"/>
    <w:pPr>
      <w:spacing w:line="180" w:lineRule="exact"/>
    </w:pPr>
    <w:rPr>
      <w:rFonts w:ascii="Fortis Helvetica Light" w:hAnsi="Fortis Helvetica Light"/>
      <w:noProof/>
      <w:sz w:val="12"/>
      <w:lang w:val="en-GB" w:eastAsia="en-US"/>
    </w:rPr>
  </w:style>
  <w:style w:type="paragraph" w:customStyle="1" w:styleId="FrtHeaderTitle">
    <w:name w:val="Frt_HeaderTitle"/>
    <w:basedOn w:val="Standaard"/>
    <w:pPr>
      <w:spacing w:before="60"/>
    </w:pPr>
    <w:rPr>
      <w:rFonts w:ascii="Fortis Helvetica Light" w:hAnsi="Fortis Helvetica Light"/>
      <w:noProof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6B526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el">
    <w:name w:val="Title"/>
    <w:basedOn w:val="Standaard"/>
    <w:next w:val="Standaard"/>
    <w:link w:val="TitelChar"/>
    <w:uiPriority w:val="10"/>
    <w:qFormat/>
    <w:rsid w:val="006B5262"/>
    <w:pPr>
      <w:keepLine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B52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CB76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Office2016\sjabloon\ASR\T_Mem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E9E6-CEC5-47FB-8465-273B1CFA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T_Memo</Template>
  <TotalTime>0</TotalTime>
  <Pages>4</Pages>
  <Words>449</Words>
  <Characters>2245</Characters>
  <Application>Microsoft Office Word</Application>
  <DocSecurity>0</DocSecurity>
  <Lines>132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Fortis ASR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Vennemann V. (Vera)</dc:creator>
  <cp:keywords/>
  <dc:description/>
  <cp:lastModifiedBy>Rooij J.A.W. van (Jan Willem)</cp:lastModifiedBy>
  <cp:revision>8</cp:revision>
  <cp:lastPrinted>1899-12-31T23:00:00Z</cp:lastPrinted>
  <dcterms:created xsi:type="dcterms:W3CDTF">2026-03-25T19:11:00Z</dcterms:created>
  <dcterms:modified xsi:type="dcterms:W3CDTF">2026-03-25T20:05:00Z</dcterms:modified>
</cp:coreProperties>
</file>